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8FC" w:rsidRPr="00137391" w:rsidRDefault="006218FC" w:rsidP="00137391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</w:p>
    <w:p w:rsidR="002C15C9" w:rsidRPr="00137391" w:rsidRDefault="002C15C9" w:rsidP="00137391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137391">
        <w:rPr>
          <w:rFonts w:ascii="Times New Roman" w:hAnsi="Times New Roman" w:cs="Times New Roman"/>
          <w:sz w:val="22"/>
          <w:szCs w:val="22"/>
        </w:rPr>
        <w:t>Должностной регламент</w:t>
      </w:r>
      <w:r w:rsidRPr="00137391">
        <w:rPr>
          <w:rFonts w:ascii="Times New Roman" w:hAnsi="Times New Roman" w:cs="Times New Roman"/>
          <w:sz w:val="22"/>
          <w:szCs w:val="22"/>
        </w:rPr>
        <w:br/>
        <w:t xml:space="preserve">  государственного налогового </w:t>
      </w:r>
      <w:proofErr w:type="gramStart"/>
      <w:r w:rsidRPr="00137391">
        <w:rPr>
          <w:rFonts w:ascii="Times New Roman" w:hAnsi="Times New Roman" w:cs="Times New Roman"/>
          <w:sz w:val="22"/>
          <w:szCs w:val="22"/>
        </w:rPr>
        <w:t>инспектора</w:t>
      </w:r>
      <w:r w:rsidRPr="00137391">
        <w:rPr>
          <w:rFonts w:ascii="Times New Roman" w:hAnsi="Times New Roman" w:cs="Times New Roman"/>
          <w:sz w:val="22"/>
          <w:szCs w:val="22"/>
        </w:rPr>
        <w:br/>
        <w:t>о</w:t>
      </w:r>
      <w:r w:rsidR="00270322" w:rsidRPr="00137391">
        <w:rPr>
          <w:rFonts w:ascii="Times New Roman" w:hAnsi="Times New Roman" w:cs="Times New Roman"/>
          <w:sz w:val="22"/>
          <w:szCs w:val="22"/>
        </w:rPr>
        <w:t>т</w:t>
      </w:r>
      <w:r w:rsidRPr="00137391">
        <w:rPr>
          <w:rFonts w:ascii="Times New Roman" w:hAnsi="Times New Roman" w:cs="Times New Roman"/>
          <w:sz w:val="22"/>
          <w:szCs w:val="22"/>
        </w:rPr>
        <w:t>дела обеспечения процедур банкротства</w:t>
      </w:r>
      <w:proofErr w:type="gramEnd"/>
      <w:r w:rsidR="00322075" w:rsidRPr="00137391">
        <w:rPr>
          <w:rFonts w:ascii="Times New Roman" w:hAnsi="Times New Roman" w:cs="Times New Roman"/>
          <w:sz w:val="22"/>
          <w:szCs w:val="22"/>
        </w:rPr>
        <w:t xml:space="preserve"> №1</w:t>
      </w:r>
    </w:p>
    <w:p w:rsidR="00715EE0" w:rsidRPr="00137391" w:rsidRDefault="00715EE0" w:rsidP="00137391">
      <w:pPr>
        <w:pStyle w:val="1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137391">
        <w:rPr>
          <w:rFonts w:ascii="Times New Roman" w:hAnsi="Times New Roman"/>
          <w:sz w:val="22"/>
          <w:szCs w:val="22"/>
        </w:rPr>
        <w:t>Управления Федеральной налоговой службы по Ростовской области</w:t>
      </w:r>
    </w:p>
    <w:p w:rsidR="003E6CE1" w:rsidRPr="00137391" w:rsidRDefault="003E6CE1" w:rsidP="00137391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2"/>
          <w:szCs w:val="22"/>
        </w:rPr>
      </w:pPr>
    </w:p>
    <w:p w:rsidR="002C15C9" w:rsidRPr="00137391" w:rsidRDefault="002C15C9" w:rsidP="00137391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2"/>
          <w:szCs w:val="22"/>
        </w:rPr>
      </w:pPr>
      <w:r w:rsidRPr="00137391">
        <w:rPr>
          <w:rFonts w:ascii="Times New Roman" w:hAnsi="Times New Roman" w:cs="Times New Roman"/>
          <w:sz w:val="22"/>
          <w:szCs w:val="22"/>
        </w:rPr>
        <w:t>I. Общие положения</w:t>
      </w:r>
    </w:p>
    <w:p w:rsidR="002C15C9" w:rsidRPr="00137391" w:rsidRDefault="002C15C9" w:rsidP="00137391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2C15C9" w:rsidRPr="00137391" w:rsidRDefault="002C15C9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>1. Должность федеральной государственной гражданской службы (далее - гражданская служба)  государственного налогового инспектора отдела обеспечения процедур банкротства</w:t>
      </w:r>
      <w:r w:rsidR="00322075" w:rsidRPr="00137391">
        <w:rPr>
          <w:rFonts w:ascii="Times New Roman" w:hAnsi="Times New Roman" w:cs="Times New Roman"/>
        </w:rPr>
        <w:t xml:space="preserve"> №1</w:t>
      </w:r>
      <w:r w:rsidRPr="00137391">
        <w:rPr>
          <w:rFonts w:ascii="Times New Roman" w:hAnsi="Times New Roman" w:cs="Times New Roman"/>
        </w:rPr>
        <w:t xml:space="preserve"> </w:t>
      </w:r>
      <w:r w:rsidR="00715EE0" w:rsidRPr="00137391">
        <w:rPr>
          <w:rFonts w:ascii="Times New Roman" w:hAnsi="Times New Roman" w:cs="Times New Roman"/>
        </w:rPr>
        <w:t xml:space="preserve">(далее – государственный налоговый инспектор) </w:t>
      </w:r>
      <w:r w:rsidR="009B5928" w:rsidRPr="00137391">
        <w:rPr>
          <w:rFonts w:ascii="Times New Roman" w:hAnsi="Times New Roman" w:cs="Times New Roman"/>
        </w:rPr>
        <w:t>Управления Федеральной налоговой службы по Ростовской области</w:t>
      </w:r>
      <w:r w:rsidRPr="00137391">
        <w:rPr>
          <w:rFonts w:ascii="Times New Roman" w:hAnsi="Times New Roman" w:cs="Times New Roman"/>
        </w:rPr>
        <w:t xml:space="preserve">  (</w:t>
      </w:r>
      <w:r w:rsidR="009B5928" w:rsidRPr="00137391">
        <w:rPr>
          <w:rFonts w:ascii="Times New Roman" w:hAnsi="Times New Roman" w:cs="Times New Roman"/>
        </w:rPr>
        <w:t>далее - Управление</w:t>
      </w:r>
      <w:r w:rsidRPr="00137391">
        <w:rPr>
          <w:rFonts w:ascii="Times New Roman" w:hAnsi="Times New Roman" w:cs="Times New Roman"/>
        </w:rPr>
        <w:t xml:space="preserve">) относится к </w:t>
      </w:r>
      <w:r w:rsidR="00A72C67" w:rsidRPr="00137391">
        <w:rPr>
          <w:rFonts w:ascii="Times New Roman" w:hAnsi="Times New Roman" w:cs="Times New Roman"/>
        </w:rPr>
        <w:t xml:space="preserve">старшей </w:t>
      </w:r>
      <w:r w:rsidRPr="00137391">
        <w:rPr>
          <w:rFonts w:ascii="Times New Roman" w:hAnsi="Times New Roman" w:cs="Times New Roman"/>
        </w:rPr>
        <w:t>группе должностей гражданской службы категории "специалисты".</w:t>
      </w:r>
    </w:p>
    <w:p w:rsidR="009B5928" w:rsidRPr="00137391" w:rsidRDefault="009B5928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>Регистрационный номер (код) должности: 11-3-4-071</w:t>
      </w:r>
    </w:p>
    <w:p w:rsidR="009B5928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 xml:space="preserve">2. </w:t>
      </w:r>
      <w:r w:rsidR="009B5928" w:rsidRPr="00137391">
        <w:rPr>
          <w:rFonts w:ascii="Times New Roman" w:hAnsi="Times New Roman" w:cs="Times New Roman"/>
        </w:rPr>
        <w:t>Область профессиональной служебной деятельности государ</w:t>
      </w:r>
      <w:r w:rsidR="00715EE0" w:rsidRPr="00137391">
        <w:rPr>
          <w:rFonts w:ascii="Times New Roman" w:hAnsi="Times New Roman" w:cs="Times New Roman"/>
        </w:rPr>
        <w:t>ственного налогового инспектора</w:t>
      </w:r>
      <w:r w:rsidR="009B5928" w:rsidRPr="00137391">
        <w:rPr>
          <w:rFonts w:ascii="Times New Roman" w:hAnsi="Times New Roman" w:cs="Times New Roman"/>
        </w:rPr>
        <w:t>: регулирование финансовой деятельности и финансовых рынков.</w:t>
      </w:r>
    </w:p>
    <w:p w:rsidR="009B5928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 xml:space="preserve">3. </w:t>
      </w:r>
      <w:r w:rsidR="009B5928" w:rsidRPr="00137391">
        <w:rPr>
          <w:rFonts w:ascii="Times New Roman" w:hAnsi="Times New Roman" w:cs="Times New Roman"/>
        </w:rPr>
        <w:t>Вид профессиональной служебной деятельности государ</w:t>
      </w:r>
      <w:r w:rsidR="00715EE0" w:rsidRPr="00137391">
        <w:rPr>
          <w:rFonts w:ascii="Times New Roman" w:hAnsi="Times New Roman" w:cs="Times New Roman"/>
        </w:rPr>
        <w:t>ственного налогового инспектора</w:t>
      </w:r>
      <w:r w:rsidR="009B5928" w:rsidRPr="00137391">
        <w:rPr>
          <w:rFonts w:ascii="Times New Roman" w:hAnsi="Times New Roman" w:cs="Times New Roman"/>
        </w:rPr>
        <w:t>:  регулирование в сфере финансовой несостоятельности (банкротства),  финансового оздоровления (санации) и урегулирование задолженности.</w:t>
      </w:r>
    </w:p>
    <w:p w:rsidR="009B5928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 xml:space="preserve">4. </w:t>
      </w:r>
      <w:r w:rsidR="009B5928" w:rsidRPr="00137391">
        <w:rPr>
          <w:rFonts w:ascii="Times New Roman" w:hAnsi="Times New Roman" w:cs="Times New Roman"/>
        </w:rPr>
        <w:t xml:space="preserve">Назначение на должность и освобождение от должности государственного налогового инспектора осуществляется </w:t>
      </w:r>
      <w:r w:rsidR="00715EE0" w:rsidRPr="00137391">
        <w:rPr>
          <w:rFonts w:ascii="Times New Roman" w:hAnsi="Times New Roman" w:cs="Times New Roman"/>
        </w:rPr>
        <w:t>р</w:t>
      </w:r>
      <w:r w:rsidR="009B5928" w:rsidRPr="00137391">
        <w:rPr>
          <w:rFonts w:ascii="Times New Roman" w:hAnsi="Times New Roman" w:cs="Times New Roman"/>
        </w:rPr>
        <w:t>уководителем  Управления.</w:t>
      </w:r>
    </w:p>
    <w:p w:rsidR="009B5928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 xml:space="preserve">5. </w:t>
      </w:r>
      <w:r w:rsidR="009B5928" w:rsidRPr="00137391">
        <w:rPr>
          <w:rFonts w:ascii="Times New Roman" w:hAnsi="Times New Roman" w:cs="Times New Roman"/>
        </w:rPr>
        <w:t>Государственный налоговый инспектор отдела обеспечения процедур банкротства №1 Управления непосредственно подчиняется начальнику отдела</w:t>
      </w:r>
      <w:r w:rsidR="00715EE0" w:rsidRPr="00137391">
        <w:rPr>
          <w:rFonts w:ascii="Times New Roman" w:hAnsi="Times New Roman" w:cs="Times New Roman"/>
        </w:rPr>
        <w:t xml:space="preserve"> либо лицу, исполняющему его обязанности.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 xml:space="preserve">На период временного отсутствия </w:t>
      </w:r>
      <w:r w:rsidRPr="00137391">
        <w:rPr>
          <w:rFonts w:ascii="Times New Roman" w:hAnsi="Times New Roman" w:cs="Times New Roman"/>
        </w:rPr>
        <w:t>государственного налогового инспектора</w:t>
      </w:r>
      <w:r w:rsidRPr="00137391">
        <w:rPr>
          <w:rFonts w:ascii="Times New Roman" w:eastAsia="Times New Roman" w:hAnsi="Times New Roman" w:cs="Times New Roman"/>
        </w:rPr>
        <w:t xml:space="preserve"> (отпуск, командировка, болезнь и т.д.) его обязанности исполняют сотрудники отдела по поручению начальника отдела.</w:t>
      </w:r>
    </w:p>
    <w:p w:rsidR="00715EE0" w:rsidRPr="00137391" w:rsidRDefault="00715EE0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C091D" w:rsidRPr="00137391" w:rsidRDefault="006C091D" w:rsidP="00137391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2"/>
          <w:szCs w:val="22"/>
        </w:rPr>
      </w:pPr>
    </w:p>
    <w:p w:rsidR="003E6CE1" w:rsidRPr="00137391" w:rsidRDefault="003E6CE1" w:rsidP="001373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137391">
        <w:rPr>
          <w:rFonts w:ascii="Times New Roman" w:hAnsi="Times New Roman" w:cs="Times New Roman"/>
          <w:b/>
          <w:sz w:val="22"/>
          <w:szCs w:val="22"/>
        </w:rPr>
        <w:t>II. Квалификационные требования для замещения должности</w:t>
      </w:r>
    </w:p>
    <w:p w:rsidR="002C15C9" w:rsidRPr="00137391" w:rsidRDefault="003E6CE1" w:rsidP="001373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137391">
        <w:rPr>
          <w:rFonts w:ascii="Times New Roman" w:hAnsi="Times New Roman" w:cs="Times New Roman"/>
          <w:b/>
          <w:sz w:val="22"/>
          <w:szCs w:val="22"/>
        </w:rPr>
        <w:t>гражданской службы</w:t>
      </w:r>
    </w:p>
    <w:p w:rsidR="002C15C9" w:rsidRPr="00137391" w:rsidRDefault="002C15C9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E6CE1" w:rsidRPr="00137391" w:rsidRDefault="003E6CE1" w:rsidP="00137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137391">
        <w:rPr>
          <w:rFonts w:ascii="Times New Roman" w:hAnsi="Times New Roman" w:cs="Times New Roman"/>
          <w:sz w:val="22"/>
          <w:szCs w:val="22"/>
        </w:rPr>
        <w:t xml:space="preserve">6. Для замещения </w:t>
      </w:r>
      <w:proofErr w:type="gramStart"/>
      <w:r w:rsidRPr="00137391">
        <w:rPr>
          <w:rFonts w:ascii="Times New Roman" w:hAnsi="Times New Roman" w:cs="Times New Roman"/>
          <w:sz w:val="22"/>
          <w:szCs w:val="22"/>
        </w:rPr>
        <w:t>должности государственного налогового инспектора отдела обеспечения процедур банкротства</w:t>
      </w:r>
      <w:proofErr w:type="gramEnd"/>
      <w:r w:rsidRPr="00137391">
        <w:rPr>
          <w:rFonts w:ascii="Times New Roman" w:hAnsi="Times New Roman" w:cs="Times New Roman"/>
          <w:sz w:val="22"/>
          <w:szCs w:val="22"/>
        </w:rPr>
        <w:t xml:space="preserve"> №1 устанавливаются следующие требования.</w:t>
      </w:r>
    </w:p>
    <w:p w:rsidR="003E6CE1" w:rsidRPr="00137391" w:rsidRDefault="003E6CE1" w:rsidP="00137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137391">
        <w:rPr>
          <w:rFonts w:ascii="Times New Roman" w:hAnsi="Times New Roman" w:cs="Times New Roman"/>
          <w:sz w:val="22"/>
          <w:szCs w:val="22"/>
        </w:rPr>
        <w:t>6.1.  Наличие высшего образования;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6.2. </w:t>
      </w:r>
      <w:proofErr w:type="gramStart"/>
      <w:r w:rsidRPr="00137391">
        <w:rPr>
          <w:rFonts w:ascii="Times New Roman" w:eastAsia="Times New Roman" w:hAnsi="Times New Roman" w:cs="Times New Roman"/>
        </w:rPr>
        <w:t>Наличие базовых знаний: знание государственного языка Российской Федерации; знание основ Конституции РФ, Федерального закона от 27.05.2003 г. № 58-ФЗ «О системе государственной службы Российской Федерации», Федерального закона от 27.07.2004 г. № 79-ФЗ «О государственной гражданской службе Российской Федерации», Федерального закона от 25.12.2008 г. № 273-ФЗ «О противодействии коррупции», Федерального закона от 27.07.2006 №152-ФЗ «О персональных данных», знания в области информационно-коммуникационных технологий.</w:t>
      </w:r>
      <w:proofErr w:type="gramEnd"/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 xml:space="preserve">6.3. Наличие профессиональных знаний: 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6.3.1.  Налоговый кодекс РФ;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6.3.2. 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6.3.3. 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6.3.4. 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6.3.5. 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lastRenderedPageBreak/>
        <w:t>6.3.6. Приказ ФНС России от 18 января 2017 г. ММВ-8-18/3дсп@ «Об утверждении Порядка  разграничения полномочий уполномоченного органа по представлению интересов Российской Федерации как кредитора в деле о банкротстве и в процедурах, применяемых в деле о банкротстве, между центральным аппаратом ФНС России и территориальными органами ФНС России»;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6.3.7.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715EE0" w:rsidRPr="00137391" w:rsidRDefault="00715EE0" w:rsidP="0013739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137391">
        <w:rPr>
          <w:rFonts w:ascii="Times New Roman" w:eastAsia="Calibri" w:hAnsi="Times New Roman" w:cs="Times New Roman"/>
          <w:lang w:eastAsia="en-US"/>
        </w:rPr>
        <w:t>6.3.8. Закон Российской Федерации от 21 марта 1991 г. № 943-1 «О налоговых органах Российской Федерации»;</w:t>
      </w:r>
    </w:p>
    <w:p w:rsidR="00715EE0" w:rsidRPr="00137391" w:rsidRDefault="00715EE0" w:rsidP="0013739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137391">
        <w:rPr>
          <w:rFonts w:ascii="Times New Roman" w:eastAsia="Calibri" w:hAnsi="Times New Roman" w:cs="Times New Roman"/>
          <w:lang w:eastAsia="en-US"/>
        </w:rPr>
        <w:t>6.3.9. Федеральный закон от 26 октября 2002 г. № 127-ФЗ «О несостоятельности (банкротстве)»;</w:t>
      </w:r>
    </w:p>
    <w:p w:rsidR="00715EE0" w:rsidRPr="00137391" w:rsidRDefault="00715EE0" w:rsidP="0013739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en-US"/>
        </w:rPr>
      </w:pPr>
      <w:r w:rsidRPr="00137391">
        <w:rPr>
          <w:rFonts w:ascii="Times New Roman" w:eastAsia="Calibri" w:hAnsi="Times New Roman" w:cs="Times New Roman"/>
          <w:lang w:eastAsia="en-US"/>
        </w:rPr>
        <w:t>6.3.10. постановление Правительства Российской Федерации от 30 сентября 2004 г. № 506 «Об утверждении Положения о Федеральной налоговой службе»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6.3.11.  знание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 xml:space="preserve">6.4. Иные профессиональные знания: 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6.4.1.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6.4.2. Организационные основы процедуры банкротства;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6.4.3.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6.4.4.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6.4.5.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6.4.6. Порядок организации взаимодействия с органами прокуратуры, следственными органами, органами внутренних дел;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6.4.7. Основы бухгалтерского и налогового учёта, аудита: сущность, основные задачи, организация ведения;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6.4.8. Особенности банковской системы Российской Федерации (в части списания денежных сре</w:t>
      </w:r>
      <w:proofErr w:type="gramStart"/>
      <w:r w:rsidRPr="00137391">
        <w:rPr>
          <w:rFonts w:ascii="Times New Roman" w:eastAsia="Times New Roman" w:hAnsi="Times New Roman" w:cs="Times New Roman"/>
        </w:rPr>
        <w:t>дств с р</w:t>
      </w:r>
      <w:proofErr w:type="gramEnd"/>
      <w:r w:rsidRPr="00137391">
        <w:rPr>
          <w:rFonts w:ascii="Times New Roman" w:eastAsia="Times New Roman" w:hAnsi="Times New Roman" w:cs="Times New Roman"/>
        </w:rPr>
        <w:t>асчетных счетов);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6.4.9. Организационные основы процедуры банкротства;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6.4.10. Арбитражная и судебная практика по вопросам несостоятельности (банкротства);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6.4.11. Зарубежный опыт дел о банкротстве.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 xml:space="preserve">6.5. Наличие функциональных знаний: 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6.5.1. Понятие нормы права,  нормативного правового акта, правоотношений и их признаки;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6.5.2. Понятие проекта нормативного правового акта, инструменты и этапы его разработки;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6.5.3. Понятие официального отзыва на проекты нормативных правовых актов: этапы, ключевые принципы и технологии разработки;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6.5.4. Классификация моделей государственной политики;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6.5.5. Задачи, сроки, ресурсы и инструменты государственной политики;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6.5.6. Понятие, процедура рассмотрения обращений граждан.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 xml:space="preserve">6.6. Наличие базовых умений: основы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подготовки деловой корреспонденции, знание основ 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37391">
        <w:rPr>
          <w:rFonts w:ascii="Times New Roman" w:eastAsia="Times New Roman" w:hAnsi="Times New Roman" w:cs="Times New Roman"/>
        </w:rPr>
        <w:t>применения</w:t>
      </w:r>
      <w:proofErr w:type="gramEnd"/>
      <w:r w:rsidRPr="00137391">
        <w:rPr>
          <w:rFonts w:ascii="Times New Roman" w:eastAsia="Times New Roman" w:hAnsi="Times New Roman" w:cs="Times New Roman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137391">
        <w:rPr>
          <w:rFonts w:ascii="Times New Roman" w:eastAsia="Times New Roman" w:hAnsi="Times New Roman" w:cs="Times New Roman"/>
        </w:rPr>
        <w:lastRenderedPageBreak/>
        <w:t>документооборота; общих вопросов в области обеспечения информационной безопасности.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 xml:space="preserve">6.7. Наличие профессиональных умений: </w:t>
      </w:r>
    </w:p>
    <w:p w:rsidR="00715EE0" w:rsidRPr="00137391" w:rsidRDefault="009C08A6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9C08A6">
        <w:rPr>
          <w:rFonts w:ascii="Times New Roman" w:eastAsia="Times New Roman" w:hAnsi="Times New Roman" w:cs="Times New Roman"/>
        </w:rPr>
        <w:t>6.7.1</w:t>
      </w:r>
      <w:r w:rsidR="00715EE0" w:rsidRPr="00137391">
        <w:rPr>
          <w:rFonts w:ascii="Times New Roman" w:eastAsia="Times New Roman" w:hAnsi="Times New Roman" w:cs="Times New Roman"/>
        </w:rPr>
        <w:t xml:space="preserve">  анализ финансово - хозяйственной деятельности организаций-должников, отчетов арбитражных управляющих; </w:t>
      </w:r>
    </w:p>
    <w:p w:rsidR="00715EE0" w:rsidRPr="00137391" w:rsidRDefault="009C08A6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9C08A6">
        <w:rPr>
          <w:rFonts w:ascii="Times New Roman" w:eastAsia="Times New Roman" w:hAnsi="Times New Roman" w:cs="Times New Roman"/>
        </w:rPr>
        <w:t>6.7.2</w:t>
      </w:r>
      <w:r w:rsidR="00715EE0" w:rsidRPr="00137391">
        <w:rPr>
          <w:rFonts w:ascii="Times New Roman" w:eastAsia="Times New Roman" w:hAnsi="Times New Roman" w:cs="Times New Roman"/>
        </w:rPr>
        <w:t xml:space="preserve">  участие в судебных заседаниях по делам о банкротстве должников.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6.8. Наличие функциональных умений: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6.8.1. Разработка, рассмотрение и согласование проектов нормативных правовых актов и других документов;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6.8.2. Подготовка официальных отзывов на проекты нормативных правовых актов;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6.8.3. Подготовка методических рекомендаций, разъяснений;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6.8.4. Подготовка аналитических, информационных и других материалов;</w:t>
      </w:r>
    </w:p>
    <w:p w:rsidR="00715EE0" w:rsidRPr="00137391" w:rsidRDefault="00715EE0" w:rsidP="0013739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137391">
        <w:rPr>
          <w:rFonts w:ascii="Times New Roman" w:eastAsia="Times New Roman" w:hAnsi="Times New Roman" w:cs="Times New Roman"/>
        </w:rPr>
        <w:t>6.8.5. Организация и проведение мониторинга применения законодательства.</w:t>
      </w:r>
    </w:p>
    <w:p w:rsidR="002C15C9" w:rsidRPr="00137391" w:rsidRDefault="002C15C9" w:rsidP="00137391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2"/>
          <w:szCs w:val="22"/>
        </w:rPr>
      </w:pPr>
    </w:p>
    <w:p w:rsidR="002C15C9" w:rsidRPr="00137391" w:rsidRDefault="002C15C9" w:rsidP="00137391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2"/>
          <w:szCs w:val="22"/>
        </w:rPr>
      </w:pPr>
      <w:r w:rsidRPr="00137391">
        <w:rPr>
          <w:rFonts w:ascii="Times New Roman" w:hAnsi="Times New Roman" w:cs="Times New Roman"/>
          <w:sz w:val="22"/>
          <w:szCs w:val="22"/>
        </w:rPr>
        <w:t>III. Должностные обязанности, права и ответственность</w:t>
      </w:r>
    </w:p>
    <w:p w:rsidR="002C15C9" w:rsidRPr="00137391" w:rsidRDefault="002C15C9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E6CE1" w:rsidRPr="00137391" w:rsidRDefault="003E6CE1" w:rsidP="00137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137391">
        <w:rPr>
          <w:rFonts w:ascii="Times New Roman" w:hAnsi="Times New Roman" w:cs="Times New Roman"/>
          <w:sz w:val="22"/>
          <w:szCs w:val="22"/>
        </w:rPr>
        <w:t xml:space="preserve">7. Основные права и обязанности, государственного налогового инспектора отдела обеспечения процедур банкротства №1 </w:t>
      </w:r>
      <w:proofErr w:type="gramStart"/>
      <w:r w:rsidRPr="00137391">
        <w:rPr>
          <w:rFonts w:ascii="Times New Roman" w:hAnsi="Times New Roman" w:cs="Times New Roman"/>
          <w:sz w:val="22"/>
          <w:szCs w:val="22"/>
        </w:rPr>
        <w:t>Управления</w:t>
      </w:r>
      <w:proofErr w:type="gramEnd"/>
      <w:r w:rsidRPr="00137391">
        <w:rPr>
          <w:rFonts w:ascii="Times New Roman" w:hAnsi="Times New Roman" w:cs="Times New Roman"/>
          <w:sz w:val="22"/>
          <w:szCs w:val="22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137391">
          <w:rPr>
            <w:rFonts w:ascii="Times New Roman" w:hAnsi="Times New Roman" w:cs="Times New Roman"/>
            <w:sz w:val="22"/>
            <w:szCs w:val="22"/>
          </w:rPr>
          <w:t>15</w:t>
        </w:r>
      </w:hyperlink>
      <w:r w:rsidRPr="00137391">
        <w:rPr>
          <w:rFonts w:ascii="Times New Roman" w:hAnsi="Times New Roman" w:cs="Times New Roman"/>
          <w:sz w:val="22"/>
          <w:szCs w:val="22"/>
        </w:rPr>
        <w:t xml:space="preserve">, </w:t>
      </w:r>
      <w:hyperlink r:id="rId9" w:history="1">
        <w:r w:rsidRPr="00137391">
          <w:rPr>
            <w:rFonts w:ascii="Times New Roman" w:hAnsi="Times New Roman" w:cs="Times New Roman"/>
            <w:sz w:val="22"/>
            <w:szCs w:val="22"/>
          </w:rPr>
          <w:t>17</w:t>
        </w:r>
      </w:hyperlink>
      <w:r w:rsidRPr="00137391">
        <w:rPr>
          <w:rFonts w:ascii="Times New Roman" w:hAnsi="Times New Roman" w:cs="Times New Roman"/>
          <w:sz w:val="22"/>
          <w:szCs w:val="22"/>
        </w:rPr>
        <w:t xml:space="preserve">, </w:t>
      </w:r>
      <w:hyperlink r:id="rId10" w:history="1">
        <w:r w:rsidRPr="00137391">
          <w:rPr>
            <w:rFonts w:ascii="Times New Roman" w:hAnsi="Times New Roman" w:cs="Times New Roman"/>
            <w:sz w:val="22"/>
            <w:szCs w:val="22"/>
          </w:rPr>
          <w:t>18</w:t>
        </w:r>
      </w:hyperlink>
      <w:r w:rsidRPr="00137391">
        <w:rPr>
          <w:rFonts w:ascii="Times New Roman" w:hAnsi="Times New Roman" w:cs="Times New Roman"/>
          <w:sz w:val="22"/>
          <w:szCs w:val="22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3E6CE1" w:rsidRPr="00137391" w:rsidRDefault="003E6CE1" w:rsidP="00137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137391">
        <w:rPr>
          <w:rFonts w:ascii="Times New Roman" w:hAnsi="Times New Roman" w:cs="Times New Roman"/>
          <w:sz w:val="22"/>
          <w:szCs w:val="22"/>
        </w:rPr>
        <w:t>8. В целях реализации задач и функций, возложенных на Управление, государственный налоговый инспектор отдела обеспечения процедур банкротства №1 обязан:</w:t>
      </w:r>
    </w:p>
    <w:p w:rsidR="0073680A" w:rsidRPr="00137391" w:rsidRDefault="0073680A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>- вести  делопроизводство документов поступающих в отдел;</w:t>
      </w:r>
    </w:p>
    <w:p w:rsidR="0073680A" w:rsidRPr="00137391" w:rsidRDefault="0073680A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137391">
        <w:rPr>
          <w:rFonts w:ascii="Times New Roman" w:hAnsi="Times New Roman" w:cs="Times New Roman"/>
          <w:bCs/>
        </w:rPr>
        <w:t>- ежедневно контролировать  сроки исполнения документов;</w:t>
      </w:r>
    </w:p>
    <w:p w:rsidR="0073680A" w:rsidRPr="00137391" w:rsidRDefault="0073680A" w:rsidP="001373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>- участвовать в подготовке аналитических и статистических отчетов;</w:t>
      </w:r>
    </w:p>
    <w:p w:rsidR="0073680A" w:rsidRPr="00137391" w:rsidRDefault="0073680A" w:rsidP="001373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>- осуществлять сбор и подготовку информации по мониторингу исполнения налоговыми органами функций уполномоченного органа в делах о банкротстве и в процедурах банкротства</w:t>
      </w:r>
    </w:p>
    <w:p w:rsidR="0073680A" w:rsidRPr="00137391" w:rsidRDefault="0073680A" w:rsidP="001373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>- участвовать в разработке методических рекомендаций по применению законодательства о банкротстве по вопросам, курируемым отделом;</w:t>
      </w:r>
    </w:p>
    <w:p w:rsidR="0073680A" w:rsidRPr="00137391" w:rsidRDefault="0073680A" w:rsidP="001373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>- осуществлять подготовку обзорных писем по направлениям работы отдела;</w:t>
      </w:r>
    </w:p>
    <w:p w:rsidR="0073680A" w:rsidRPr="00137391" w:rsidRDefault="0073680A" w:rsidP="001373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>- участвовать в подготовке материалов для проведения семинаров и совещаний по вопросам, входящим в компетенцию отдела;</w:t>
      </w:r>
    </w:p>
    <w:p w:rsidR="0073680A" w:rsidRPr="00137391" w:rsidRDefault="0073680A" w:rsidP="001373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>- участвовать в подготовке заданий и поручений подведомственным инспекциям в рамках, возложенных на отдел функций;</w:t>
      </w:r>
    </w:p>
    <w:p w:rsidR="00AE2204" w:rsidRPr="00137391" w:rsidRDefault="0073680A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 xml:space="preserve"> - осуществлять сбор информации по всем вопросам, курируемым отделом, с доступом к соответствующим информационным, программным и аппаратным ресурсам;</w:t>
      </w:r>
    </w:p>
    <w:p w:rsidR="00AE2204" w:rsidRPr="00137391" w:rsidRDefault="00AE2204" w:rsidP="001373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  <w:spacing w:val="-11"/>
        </w:rPr>
        <w:t xml:space="preserve">- </w:t>
      </w:r>
      <w:r w:rsidRPr="00137391">
        <w:rPr>
          <w:rFonts w:ascii="Times New Roman" w:hAnsi="Times New Roman"/>
        </w:rPr>
        <w:t>принимать участие в подготовке документов о банкротстве должников и реализации соответствующих процессуальных прав Управления при рассмотрении дел о несостоятельности (банкротстве) арбитражным судом;</w:t>
      </w:r>
    </w:p>
    <w:p w:rsidR="00AE2204" w:rsidRPr="00137391" w:rsidRDefault="00AE2204" w:rsidP="001373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 xml:space="preserve">- проводить анализ платежеспособности должников,  оценку возможности удовлетворения требований по обязательным платежам и денежным обязательствам с использованием различных механизмов погашения задолженности при применении законодательства о банкротстве в рамках и вне рамок дела о банкротстве. </w:t>
      </w:r>
    </w:p>
    <w:p w:rsidR="00AE2204" w:rsidRPr="00137391" w:rsidRDefault="00AE2204" w:rsidP="001373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-определять и  инициировать мероприятия, по результатам которых ожидается погашение задолженности по обязательным платежам и денежным обязательствам в рамках и вне рамок дела о банкротстве;</w:t>
      </w:r>
    </w:p>
    <w:p w:rsidR="00AE2204" w:rsidRPr="00137391" w:rsidRDefault="00AE2204" w:rsidP="001373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представлять интересы Управления в судах, арбитражных судах, в федеральных органах исполнительной власти субъектов и их территориальных органах, органах государственной власти субъектов Российской федерации, органах местного самоуправления перед организациями и гражданами при реализации полномочий и функций, возложенных на Управление в соответствии с законодательством и иными нормативными правовыми актами Российской Федерации;</w:t>
      </w:r>
    </w:p>
    <w:p w:rsidR="00AE2204" w:rsidRPr="00137391" w:rsidRDefault="00AE2204" w:rsidP="00137391">
      <w:pPr>
        <w:tabs>
          <w:tab w:val="left" w:pos="915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>- обеспечивать своевременное и качественное выполнение поручений начальника отдела и его заместителя по вопросам, входящим в компетенцию отдела;</w:t>
      </w:r>
    </w:p>
    <w:p w:rsidR="00AE2204" w:rsidRPr="00137391" w:rsidRDefault="00AE2204" w:rsidP="00137391">
      <w:pPr>
        <w:tabs>
          <w:tab w:val="left" w:pos="915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 xml:space="preserve">- соблюдать конфиденциальность персональных данных и обеспечивать безопасность персональных данных при их обработке; </w:t>
      </w:r>
    </w:p>
    <w:p w:rsidR="00AE2204" w:rsidRPr="00137391" w:rsidRDefault="00AE2204" w:rsidP="00137391">
      <w:pPr>
        <w:tabs>
          <w:tab w:val="left" w:pos="91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137391">
        <w:rPr>
          <w:rFonts w:ascii="Times New Roman" w:hAnsi="Times New Roman" w:cs="Times New Roman"/>
          <w:spacing w:val="-14"/>
        </w:rPr>
        <w:t xml:space="preserve">- </w:t>
      </w:r>
      <w:r w:rsidRPr="00137391">
        <w:rPr>
          <w:rFonts w:ascii="Times New Roman" w:hAnsi="Times New Roman" w:cs="Times New Roman"/>
        </w:rPr>
        <w:t xml:space="preserve">исполнять иные обязанности, </w:t>
      </w:r>
      <w:r w:rsidRPr="00137391">
        <w:rPr>
          <w:rFonts w:ascii="Times New Roman" w:hAnsi="Times New Roman" w:cs="Times New Roman"/>
          <w:spacing w:val="-14"/>
        </w:rPr>
        <w:t>предусмотренны</w:t>
      </w:r>
      <w:r w:rsidR="009C08A6">
        <w:rPr>
          <w:rFonts w:ascii="Times New Roman" w:hAnsi="Times New Roman" w:cs="Times New Roman"/>
          <w:spacing w:val="-14"/>
        </w:rPr>
        <w:t xml:space="preserve">е </w:t>
      </w:r>
      <w:r w:rsidRPr="00137391">
        <w:rPr>
          <w:rFonts w:ascii="Times New Roman" w:hAnsi="Times New Roman" w:cs="Times New Roman"/>
          <w:spacing w:val="-14"/>
        </w:rPr>
        <w:t xml:space="preserve">Федеральным законом </w:t>
      </w:r>
      <w:r w:rsidRPr="00137391">
        <w:rPr>
          <w:rFonts w:ascii="Times New Roman" w:hAnsi="Times New Roman" w:cs="Times New Roman"/>
          <w:bCs/>
        </w:rPr>
        <w:t>от 27 июля 2004 №79-ФЗ «О государственной гражданской службе Российской Федерации».</w:t>
      </w: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 xml:space="preserve">9. В целях исполнения возложенных должностных обязанностей </w:t>
      </w:r>
      <w:r w:rsidR="006218FC" w:rsidRPr="00137391">
        <w:rPr>
          <w:rFonts w:ascii="Times New Roman" w:hAnsi="Times New Roman"/>
        </w:rPr>
        <w:t>г</w:t>
      </w:r>
      <w:r w:rsidRPr="00137391">
        <w:rPr>
          <w:rFonts w:ascii="Times New Roman" w:hAnsi="Times New Roman"/>
        </w:rPr>
        <w:t>осударственный налоговый инспектор отдела обеспечения процедур банкротства №1 Управления имеет право:</w:t>
      </w:r>
    </w:p>
    <w:p w:rsidR="0073680A" w:rsidRPr="00137391" w:rsidRDefault="0073680A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137391">
        <w:rPr>
          <w:rFonts w:ascii="Times New Roman" w:hAnsi="Times New Roman" w:cs="Times New Roman"/>
          <w:bCs/>
        </w:rPr>
        <w:lastRenderedPageBreak/>
        <w:t>- в рамках своей компетенции, по поручению начальника отдела, представлять отдел во взаимоотношениях с другими структурными подразделениями Управления;</w:t>
      </w:r>
    </w:p>
    <w:p w:rsidR="0073680A" w:rsidRPr="00137391" w:rsidRDefault="0073680A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137391">
        <w:rPr>
          <w:rFonts w:ascii="Times New Roman" w:hAnsi="Times New Roman" w:cs="Times New Roman"/>
          <w:bCs/>
        </w:rPr>
        <w:t>- запрашивать и получать в установленном порядке необходимые для выполнения возложенных на него обязанностей материалы от сотрудников Управления;</w:t>
      </w:r>
    </w:p>
    <w:p w:rsidR="0073680A" w:rsidRPr="00137391" w:rsidRDefault="0073680A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137391">
        <w:rPr>
          <w:rFonts w:ascii="Times New Roman" w:hAnsi="Times New Roman" w:cs="Times New Roman"/>
          <w:bCs/>
        </w:rPr>
        <w:t xml:space="preserve"> - 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73680A" w:rsidRPr="00137391" w:rsidRDefault="0073680A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137391">
        <w:rPr>
          <w:rFonts w:ascii="Times New Roman" w:hAnsi="Times New Roman" w:cs="Times New Roman"/>
          <w:bCs/>
        </w:rPr>
        <w:t>- 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73680A" w:rsidRPr="00137391" w:rsidRDefault="0073680A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137391">
        <w:rPr>
          <w:rFonts w:ascii="Times New Roman" w:hAnsi="Times New Roman" w:cs="Times New Roman"/>
          <w:bCs/>
        </w:rPr>
        <w:t>- доступа к соответствующим информационным и аппаратным ресурсам в связи с выполнением задач возложенных на отдел;</w:t>
      </w:r>
    </w:p>
    <w:p w:rsidR="003E6CE1" w:rsidRPr="00137391" w:rsidRDefault="0073680A" w:rsidP="00137391">
      <w:pPr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137391">
        <w:rPr>
          <w:rFonts w:ascii="Times New Roman" w:hAnsi="Times New Roman" w:cs="Times New Roman"/>
          <w:bCs/>
        </w:rPr>
        <w:t>- иные права, предусмотренные Федеральным Законом от 27 июля 2004 №79-ФЗ «О государственной гражданской службе Российской Федерации».</w:t>
      </w:r>
    </w:p>
    <w:p w:rsidR="003E6CE1" w:rsidRPr="00137391" w:rsidRDefault="003E6CE1" w:rsidP="0013739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137391">
        <w:rPr>
          <w:rFonts w:ascii="Times New Roman" w:hAnsi="Times New Roman" w:cs="Times New Roman"/>
          <w:sz w:val="22"/>
          <w:szCs w:val="22"/>
        </w:rPr>
        <w:t xml:space="preserve">10. </w:t>
      </w:r>
      <w:proofErr w:type="gramStart"/>
      <w:r w:rsidR="006218FC" w:rsidRPr="00137391">
        <w:rPr>
          <w:rFonts w:ascii="Times New Roman" w:hAnsi="Times New Roman" w:cs="Times New Roman"/>
          <w:sz w:val="22"/>
          <w:szCs w:val="22"/>
        </w:rPr>
        <w:t>Г</w:t>
      </w:r>
      <w:r w:rsidRPr="00137391">
        <w:rPr>
          <w:rFonts w:ascii="Times New Roman" w:hAnsi="Times New Roman" w:cs="Times New Roman"/>
          <w:sz w:val="22"/>
          <w:szCs w:val="22"/>
        </w:rPr>
        <w:t xml:space="preserve">осударственный налоговый инспектор отдела обеспечения процедур банкротства №1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</w:t>
      </w:r>
      <w:r w:rsidRPr="00137391">
        <w:rPr>
          <w:rFonts w:ascii="Times New Roman" w:hAnsi="Times New Roman" w:cs="Times New Roman"/>
          <w:sz w:val="22"/>
          <w:szCs w:val="22"/>
        </w:rPr>
        <w:br/>
        <w:t>N 506 "Об утверждении Положения о Федеральной налоговой службе", положением об Управлении Федеральной налоговой службы по Ростовской области, утвержденным руководителем ФНС России "13" апреля 2015 г</w:t>
      </w:r>
      <w:proofErr w:type="gramEnd"/>
      <w:r w:rsidRPr="00137391">
        <w:rPr>
          <w:rFonts w:ascii="Times New Roman" w:hAnsi="Times New Roman" w:cs="Times New Roman"/>
          <w:sz w:val="22"/>
          <w:szCs w:val="22"/>
        </w:rPr>
        <w:t>., приказами (распоряжениями) ФНС России, приказами Управления, поручениями руководства ФНС России и руководителя Управления.</w:t>
      </w:r>
    </w:p>
    <w:p w:rsidR="002C15C9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 w:cs="Times New Roman"/>
        </w:rPr>
        <w:t xml:space="preserve">11. </w:t>
      </w:r>
      <w:r w:rsidR="006218FC" w:rsidRPr="00137391">
        <w:rPr>
          <w:rFonts w:ascii="Times New Roman" w:hAnsi="Times New Roman" w:cs="Times New Roman"/>
        </w:rPr>
        <w:t>Г</w:t>
      </w:r>
      <w:r w:rsidRPr="00137391">
        <w:rPr>
          <w:rFonts w:ascii="Times New Roman" w:hAnsi="Times New Roman" w:cs="Times New Roman"/>
        </w:rPr>
        <w:t>осударственный налоговый инспектор отдела обеспечения процедур банкротства №1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C15C9" w:rsidRPr="00137391" w:rsidRDefault="002C15C9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E6CE1" w:rsidRPr="00137391" w:rsidRDefault="003E6CE1" w:rsidP="001373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</w:rPr>
      </w:pPr>
      <w:r w:rsidRPr="00137391">
        <w:rPr>
          <w:rFonts w:ascii="Times New Roman" w:eastAsia="Times New Roman" w:hAnsi="Times New Roman"/>
          <w:b/>
          <w:bCs/>
          <w:kern w:val="32"/>
        </w:rPr>
        <w:t>IV. Перечень вопросов, по которым государственный налоговый инспектор отдела обеспечения процедур банкротства</w:t>
      </w:r>
      <w:r w:rsidRPr="00137391">
        <w:rPr>
          <w:rFonts w:ascii="Times New Roman" w:hAnsi="Times New Roman"/>
        </w:rPr>
        <w:t xml:space="preserve"> </w:t>
      </w:r>
      <w:r w:rsidRPr="00137391">
        <w:rPr>
          <w:rFonts w:ascii="Times New Roman" w:eastAsia="Times New Roman" w:hAnsi="Times New Roman"/>
          <w:b/>
          <w:bCs/>
          <w:kern w:val="32"/>
        </w:rPr>
        <w:t>№1</w:t>
      </w:r>
      <w:r w:rsidRPr="00137391">
        <w:rPr>
          <w:rFonts w:ascii="Times New Roman" w:hAnsi="Times New Roman"/>
        </w:rPr>
        <w:t xml:space="preserve"> </w:t>
      </w:r>
      <w:r w:rsidRPr="00137391">
        <w:rPr>
          <w:rFonts w:ascii="Times New Roman" w:eastAsia="Times New Roman" w:hAnsi="Times New Roman"/>
          <w:b/>
          <w:bCs/>
          <w:kern w:val="32"/>
        </w:rPr>
        <w:t>вправе или обязан самостоятельно принимать управленческие и иные решения</w:t>
      </w: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  <w:r w:rsidRPr="00137391">
        <w:rPr>
          <w:rFonts w:ascii="Times New Roman" w:eastAsia="Times New Roman" w:hAnsi="Times New Roman"/>
        </w:rPr>
        <w:t xml:space="preserve">12. При исполнении служебных обязанностей </w:t>
      </w:r>
      <w:r w:rsidRPr="00137391">
        <w:rPr>
          <w:rFonts w:ascii="Times New Roman" w:hAnsi="Times New Roman"/>
        </w:rPr>
        <w:t>государственный налоговый инспектор отдела обеспечения процедур банкротства №1</w:t>
      </w:r>
      <w:r w:rsidR="00715EE0" w:rsidRPr="00137391">
        <w:rPr>
          <w:rFonts w:ascii="Times New Roman" w:hAnsi="Times New Roman"/>
        </w:rPr>
        <w:t xml:space="preserve"> </w:t>
      </w:r>
      <w:r w:rsidRPr="00137391">
        <w:rPr>
          <w:rFonts w:ascii="Times New Roman" w:eastAsia="Times New Roman" w:hAnsi="Times New Roman"/>
        </w:rPr>
        <w:t>Управления вправе самостоятельно принимать решения по вопросам: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137391">
        <w:rPr>
          <w:rFonts w:ascii="Times New Roman" w:hAnsi="Times New Roman"/>
          <w:bCs/>
        </w:rPr>
        <w:t>- направления запросов и получения в установленном порядке необходимых материалов  для выполнения возложенных на него обязанностей, а также  поручений и заданий</w:t>
      </w:r>
      <w:r w:rsidR="006218FC" w:rsidRPr="00137391">
        <w:rPr>
          <w:rFonts w:ascii="Times New Roman" w:hAnsi="Times New Roman"/>
          <w:bCs/>
        </w:rPr>
        <w:t xml:space="preserve"> </w:t>
      </w:r>
      <w:r w:rsidRPr="00137391">
        <w:rPr>
          <w:rFonts w:ascii="Times New Roman" w:hAnsi="Times New Roman"/>
          <w:bCs/>
        </w:rPr>
        <w:t>начальника отдела и его заместителя;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137391">
        <w:rPr>
          <w:rFonts w:ascii="Times New Roman" w:hAnsi="Times New Roman"/>
        </w:rPr>
        <w:t xml:space="preserve">- возврата документов и материалов, оформленных ненадлежащим образом  и/или </w:t>
      </w:r>
      <w:r w:rsidRPr="00137391">
        <w:rPr>
          <w:rFonts w:ascii="Times New Roman" w:hAnsi="Times New Roman"/>
          <w:bCs/>
        </w:rPr>
        <w:t xml:space="preserve"> в связи с отсутствием комплектности;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информирования вышестоящего руководителя о событиях и фактах, касающихся реализации функций уполномоченного органа, для принятия им соответствующего решения;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137391">
        <w:rPr>
          <w:rFonts w:ascii="Times New Roman" w:hAnsi="Times New Roman"/>
          <w:bCs/>
        </w:rPr>
        <w:t>- внесения предложений по повышению эффективности и совершенствованию работы  отдела.</w:t>
      </w:r>
    </w:p>
    <w:p w:rsidR="003E6CE1" w:rsidRPr="00137391" w:rsidRDefault="003E6CE1" w:rsidP="00137391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137391">
        <w:rPr>
          <w:rFonts w:ascii="Times New Roman" w:eastAsia="Times New Roman" w:hAnsi="Times New Roman"/>
        </w:rPr>
        <w:tab/>
        <w:t>- иным вопросам, предусмотренным положением об Управлении, иными нормативными актами.</w:t>
      </w: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  <w:r w:rsidRPr="00137391">
        <w:rPr>
          <w:rFonts w:ascii="Times New Roman" w:eastAsia="Times New Roman" w:hAnsi="Times New Roman"/>
        </w:rPr>
        <w:t xml:space="preserve">13. При исполнении служебных обязанностей </w:t>
      </w:r>
      <w:r w:rsidRPr="00137391">
        <w:rPr>
          <w:rFonts w:ascii="Times New Roman" w:hAnsi="Times New Roman"/>
        </w:rPr>
        <w:t>государственный налоговый инспектор отдела обеспечения процедур банкротства №1</w:t>
      </w:r>
      <w:r w:rsidR="00715EE0" w:rsidRPr="00137391">
        <w:rPr>
          <w:rFonts w:ascii="Times New Roman" w:hAnsi="Times New Roman"/>
        </w:rPr>
        <w:t xml:space="preserve"> </w:t>
      </w:r>
      <w:r w:rsidRPr="00137391">
        <w:rPr>
          <w:rFonts w:ascii="Times New Roman" w:eastAsia="Times New Roman" w:hAnsi="Times New Roman"/>
        </w:rPr>
        <w:t>Управления обязан самостоятельно принимать решения по вопросам: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обеспечения своевременного и качественного выполнения поручений начальника отдела и его заместителя по вопросам, входящим в компетенцию отдела;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контроля исполнения инспекциями порядка и сроков исполнения приказов и поручений;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информационного и документального обеспечения проектов решений и приказов, представленных для согласования;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осуществления проверки представленных документов, при необходимости их возврата на доработку или запроса дополнительной информации;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-проверки достоверности представляемой информации;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подготовки рекомендаций и обзорных писем по направлениям работы отдела.</w:t>
      </w:r>
    </w:p>
    <w:p w:rsidR="003E6CE1" w:rsidRPr="00137391" w:rsidRDefault="0073680A" w:rsidP="00137391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137391">
        <w:rPr>
          <w:rFonts w:ascii="Times New Roman" w:eastAsia="Times New Roman" w:hAnsi="Times New Roman"/>
        </w:rPr>
        <w:t xml:space="preserve">          </w:t>
      </w:r>
      <w:r w:rsidR="003E6CE1" w:rsidRPr="00137391">
        <w:rPr>
          <w:rFonts w:ascii="Times New Roman" w:eastAsia="Times New Roman" w:hAnsi="Times New Roman"/>
        </w:rPr>
        <w:t>- иным вопросам, предусмотренным положением об Управлении, иными нормативными актами.</w:t>
      </w:r>
    </w:p>
    <w:p w:rsidR="003E6CE1" w:rsidRPr="00137391" w:rsidRDefault="003E6CE1" w:rsidP="001373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</w:rPr>
      </w:pPr>
      <w:r w:rsidRPr="00137391">
        <w:rPr>
          <w:rFonts w:ascii="Times New Roman" w:eastAsia="Times New Roman" w:hAnsi="Times New Roman"/>
          <w:b/>
          <w:bCs/>
          <w:kern w:val="32"/>
        </w:rPr>
        <w:t>V. Перечень вопросов, по которым государственный налоговый инспектор отдела обеспечения процедур банкротства №1</w:t>
      </w:r>
      <w:r w:rsidR="00715EE0" w:rsidRPr="00137391">
        <w:rPr>
          <w:rFonts w:ascii="Times New Roman" w:eastAsia="Times New Roman" w:hAnsi="Times New Roman"/>
          <w:b/>
          <w:bCs/>
          <w:kern w:val="32"/>
        </w:rPr>
        <w:t xml:space="preserve"> </w:t>
      </w:r>
      <w:r w:rsidRPr="00137391">
        <w:rPr>
          <w:rFonts w:ascii="Times New Roman" w:eastAsia="Times New Roman" w:hAnsi="Times New Roman"/>
          <w:b/>
          <w:bCs/>
          <w:kern w:val="32"/>
        </w:rPr>
        <w:t xml:space="preserve">Управления вправе или обязан участвовать при </w:t>
      </w:r>
      <w:r w:rsidRPr="00137391">
        <w:rPr>
          <w:rFonts w:ascii="Times New Roman" w:eastAsia="Times New Roman" w:hAnsi="Times New Roman"/>
          <w:b/>
          <w:bCs/>
          <w:kern w:val="32"/>
        </w:rPr>
        <w:lastRenderedPageBreak/>
        <w:t>подготовке проектов нормативных правовых актов и (или) проектов управленческих и иных решений</w:t>
      </w: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  <w:r w:rsidRPr="00137391">
        <w:rPr>
          <w:rFonts w:ascii="Times New Roman" w:eastAsia="Times New Roman" w:hAnsi="Times New Roman"/>
        </w:rPr>
        <w:t xml:space="preserve">14. </w:t>
      </w:r>
      <w:r w:rsidRPr="00137391">
        <w:rPr>
          <w:rFonts w:ascii="Times New Roman" w:hAnsi="Times New Roman"/>
        </w:rPr>
        <w:t>Государственный налоговый инспектор отдела обеспечения процедур банкротства №1</w:t>
      </w:r>
      <w:r w:rsidR="00715EE0" w:rsidRPr="00137391">
        <w:rPr>
          <w:rFonts w:ascii="Times New Roman" w:hAnsi="Times New Roman"/>
        </w:rPr>
        <w:t xml:space="preserve"> </w:t>
      </w:r>
      <w:r w:rsidRPr="00137391">
        <w:rPr>
          <w:rFonts w:ascii="Times New Roman" w:eastAsia="Times New Roman" w:hAnsi="Times New Roman"/>
        </w:rPr>
        <w:t>Управления в соответствии со своей компетенцией вправе участвовать в подготовке (обсуждении) следующих проектов: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приказов, поручений, писем, направляемых в подведомственные территориальные органы;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 докладных, информационно-аналитических  записок;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материалов для проведения совещаний и семинаров;</w:t>
      </w:r>
    </w:p>
    <w:p w:rsidR="003E6CE1" w:rsidRPr="00137391" w:rsidRDefault="003E6CE1" w:rsidP="00137391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методик и методических рекомендаций по применению законодательства о банкротстве по  вопросам, курируемым отделом;</w:t>
      </w:r>
    </w:p>
    <w:p w:rsidR="003E6CE1" w:rsidRPr="00137391" w:rsidRDefault="003E6CE1" w:rsidP="00137391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мероприятий по повышению эффективности работы и совершенствованию деятельности налоговых органов области по вопросам, курируемым отделом;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мероприятий по повышению эффективности и качества работы отдела.</w:t>
      </w:r>
    </w:p>
    <w:p w:rsidR="003E6CE1" w:rsidRPr="00137391" w:rsidRDefault="003E6CE1" w:rsidP="00137391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137391">
        <w:rPr>
          <w:rFonts w:ascii="Times New Roman" w:eastAsia="Times New Roman" w:hAnsi="Times New Roman"/>
        </w:rPr>
        <w:t xml:space="preserve">     </w:t>
      </w:r>
      <w:r w:rsidRPr="00137391">
        <w:rPr>
          <w:rFonts w:ascii="Times New Roman" w:eastAsia="Times New Roman" w:hAnsi="Times New Roman"/>
        </w:rPr>
        <w:tab/>
        <w:t>- иным вопросам.</w:t>
      </w: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  <w:r w:rsidRPr="00137391">
        <w:rPr>
          <w:rFonts w:ascii="Times New Roman" w:eastAsia="Times New Roman" w:hAnsi="Times New Roman"/>
        </w:rPr>
        <w:t xml:space="preserve">15. </w:t>
      </w:r>
      <w:r w:rsidRPr="00137391">
        <w:rPr>
          <w:rFonts w:ascii="Times New Roman" w:hAnsi="Times New Roman"/>
        </w:rPr>
        <w:t>Государственный налоговый инспектор отдела обеспечения процедур банкротства №1</w:t>
      </w:r>
      <w:r w:rsidR="00715EE0" w:rsidRPr="00137391">
        <w:rPr>
          <w:rFonts w:ascii="Times New Roman" w:hAnsi="Times New Roman"/>
        </w:rPr>
        <w:t xml:space="preserve"> </w:t>
      </w:r>
      <w:r w:rsidRPr="00137391">
        <w:rPr>
          <w:rFonts w:ascii="Times New Roman" w:eastAsia="Times New Roman" w:hAnsi="Times New Roman"/>
        </w:rPr>
        <w:t>Управления в соответствии со своей компетенцией обязан участвовать в подготовке (обсуждении) следующих проектов: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положений об отделе и Управлении;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графика отпусков гражданских служащих отдела;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eastAsia="Times New Roman" w:hAnsi="Times New Roman"/>
        </w:rPr>
      </w:pPr>
      <w:r w:rsidRPr="00137391">
        <w:rPr>
          <w:rFonts w:ascii="Times New Roman" w:hAnsi="Times New Roman"/>
        </w:rPr>
        <w:t xml:space="preserve">- </w:t>
      </w:r>
      <w:r w:rsidRPr="00137391">
        <w:rPr>
          <w:rFonts w:ascii="Times New Roman" w:eastAsia="Times New Roman" w:hAnsi="Times New Roman"/>
        </w:rPr>
        <w:t>иных актов по поручению руководителя Управления.</w:t>
      </w: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  <w:r w:rsidRPr="00137391">
        <w:rPr>
          <w:rFonts w:ascii="Times New Roman" w:eastAsia="Times New Roman" w:hAnsi="Times New Roman"/>
        </w:rPr>
        <w:tab/>
      </w:r>
    </w:p>
    <w:p w:rsidR="003E6CE1" w:rsidRPr="00137391" w:rsidRDefault="003E6CE1" w:rsidP="001373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</w:rPr>
      </w:pPr>
      <w:r w:rsidRPr="00137391">
        <w:rPr>
          <w:rFonts w:ascii="Times New Roman" w:eastAsia="Times New Roman" w:hAnsi="Times New Roman"/>
          <w:b/>
          <w:bCs/>
          <w:kern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  <w:r w:rsidRPr="00137391">
        <w:rPr>
          <w:rFonts w:ascii="Times New Roman" w:eastAsia="Times New Roman" w:hAnsi="Times New Roman"/>
        </w:rPr>
        <w:t xml:space="preserve">16. В соответствии со своими должностными обязанностями </w:t>
      </w:r>
      <w:r w:rsidR="006218FC" w:rsidRPr="00137391">
        <w:rPr>
          <w:rFonts w:ascii="Times New Roman" w:hAnsi="Times New Roman"/>
        </w:rPr>
        <w:t>г</w:t>
      </w:r>
      <w:r w:rsidRPr="00137391">
        <w:rPr>
          <w:rFonts w:ascii="Times New Roman" w:hAnsi="Times New Roman"/>
        </w:rPr>
        <w:t>осударственный налоговый инспектор отдела обеспечения процедур банкротства №1</w:t>
      </w:r>
      <w:r w:rsidR="003D63B3" w:rsidRPr="00137391">
        <w:rPr>
          <w:rFonts w:ascii="Times New Roman" w:hAnsi="Times New Roman"/>
        </w:rPr>
        <w:t xml:space="preserve"> </w:t>
      </w:r>
      <w:r w:rsidRPr="00137391">
        <w:rPr>
          <w:rFonts w:ascii="Times New Roman" w:eastAsia="Times New Roman" w:hAnsi="Times New Roman"/>
        </w:rPr>
        <w:t>Управления принимает решения в сроки, установленные законодательными и иными нормативными правовыми актами Российской Федерации.</w:t>
      </w: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</w:p>
    <w:p w:rsidR="003E6CE1" w:rsidRPr="00137391" w:rsidRDefault="003E6CE1" w:rsidP="001373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</w:rPr>
      </w:pPr>
      <w:r w:rsidRPr="00137391">
        <w:rPr>
          <w:rFonts w:ascii="Times New Roman" w:eastAsia="Times New Roman" w:hAnsi="Times New Roman"/>
          <w:b/>
          <w:bCs/>
          <w:kern w:val="32"/>
        </w:rPr>
        <w:t>VII. Порядок служебного взаимодействия</w:t>
      </w: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  <w:r w:rsidRPr="00137391">
        <w:rPr>
          <w:rFonts w:ascii="Times New Roman" w:eastAsia="Times New Roman" w:hAnsi="Times New Roman"/>
        </w:rPr>
        <w:t xml:space="preserve">17. </w:t>
      </w:r>
      <w:proofErr w:type="gramStart"/>
      <w:r w:rsidRPr="00137391">
        <w:rPr>
          <w:rFonts w:ascii="Times New Roman" w:eastAsia="Times New Roman" w:hAnsi="Times New Roman"/>
        </w:rPr>
        <w:t>Взаимодействие</w:t>
      </w:r>
      <w:r w:rsidRPr="00137391">
        <w:rPr>
          <w:rFonts w:ascii="Times New Roman" w:hAnsi="Times New Roman"/>
        </w:rPr>
        <w:t xml:space="preserve"> </w:t>
      </w:r>
      <w:r w:rsidR="006218FC" w:rsidRPr="00137391">
        <w:rPr>
          <w:rFonts w:ascii="Times New Roman" w:hAnsi="Times New Roman"/>
        </w:rPr>
        <w:t>г</w:t>
      </w:r>
      <w:r w:rsidRPr="00137391">
        <w:rPr>
          <w:rFonts w:ascii="Times New Roman" w:hAnsi="Times New Roman"/>
        </w:rPr>
        <w:t>осударственного налогового инспектора отдела обеспечения процедур банкротства №1</w:t>
      </w:r>
      <w:r w:rsidRPr="00137391">
        <w:rPr>
          <w:rFonts w:ascii="Times New Roman" w:eastAsia="Times New Roman" w:hAnsi="Times New Roman"/>
        </w:rPr>
        <w:t xml:space="preserve"> Управления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137391">
          <w:rPr>
            <w:rFonts w:ascii="Times New Roman" w:eastAsia="Times New Roman" w:hAnsi="Times New Roman"/>
            <w:bCs/>
          </w:rPr>
          <w:t>общих принципов</w:t>
        </w:r>
      </w:hyperlink>
      <w:r w:rsidRPr="00137391">
        <w:rPr>
          <w:rFonts w:ascii="Times New Roman" w:eastAsia="Times New Roman" w:hAnsi="Times New Roman"/>
        </w:rPr>
        <w:t xml:space="preserve"> служебного поведения гражданских служащих, утвержденных </w:t>
      </w:r>
      <w:hyperlink r:id="rId12" w:history="1">
        <w:r w:rsidRPr="00137391">
          <w:rPr>
            <w:rFonts w:ascii="Times New Roman" w:eastAsia="Times New Roman" w:hAnsi="Times New Roman"/>
            <w:bCs/>
          </w:rPr>
          <w:t>Указом</w:t>
        </w:r>
      </w:hyperlink>
      <w:r w:rsidRPr="00137391">
        <w:rPr>
          <w:rFonts w:ascii="Times New Roman" w:eastAsia="Times New Roman" w:hAnsi="Times New Roman"/>
          <w:b/>
        </w:rPr>
        <w:t xml:space="preserve"> </w:t>
      </w:r>
      <w:r w:rsidRPr="00137391">
        <w:rPr>
          <w:rFonts w:ascii="Times New Roman" w:eastAsia="Times New Roman" w:hAnsi="Times New Roman"/>
        </w:rPr>
        <w:t xml:space="preserve">Президента Российской Федерации от </w:t>
      </w:r>
      <w:r w:rsidRPr="00137391">
        <w:rPr>
          <w:rFonts w:ascii="Times New Roman" w:eastAsia="Times New Roman" w:hAnsi="Times New Roman"/>
        </w:rPr>
        <w:br/>
        <w:t>12 августа 2002 г. №  885 «Об утверждении общих принципов</w:t>
      </w:r>
      <w:proofErr w:type="gramEnd"/>
      <w:r w:rsidRPr="00137391">
        <w:rPr>
          <w:rFonts w:ascii="Times New Roman" w:eastAsia="Times New Roman" w:hAnsi="Times New Roman"/>
        </w:rPr>
        <w:t xml:space="preserve"> </w:t>
      </w:r>
      <w:proofErr w:type="gramStart"/>
      <w:r w:rsidRPr="00137391">
        <w:rPr>
          <w:rFonts w:ascii="Times New Roman" w:eastAsia="Times New Roman" w:hAnsi="Times New Roman"/>
        </w:rPr>
        <w:t xml:space="preserve">служебного поведения государственных служащих» (Собрание законодательства Российской Федерации, 2002, № 33, ст.3196; 2009, № 29, ст.3658), и требований к служебному поведению, установленных </w:t>
      </w:r>
      <w:hyperlink r:id="rId13" w:history="1">
        <w:r w:rsidRPr="00137391">
          <w:rPr>
            <w:rFonts w:ascii="Times New Roman" w:eastAsia="Times New Roman" w:hAnsi="Times New Roman"/>
            <w:bCs/>
          </w:rPr>
          <w:t>статьей 18</w:t>
        </w:r>
      </w:hyperlink>
      <w:r w:rsidRPr="00137391">
        <w:rPr>
          <w:rFonts w:ascii="Times New Roman" w:eastAsia="Times New Roman" w:hAnsi="Times New Roman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6CE1" w:rsidRPr="00137391" w:rsidRDefault="003E6CE1" w:rsidP="001373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</w:rPr>
      </w:pPr>
      <w:r w:rsidRPr="00137391">
        <w:rPr>
          <w:rFonts w:ascii="Times New Roman" w:eastAsia="Times New Roman" w:hAnsi="Times New Roman"/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137391">
          <w:rPr>
            <w:rFonts w:ascii="Times New Roman" w:eastAsia="Times New Roman" w:hAnsi="Times New Roman"/>
            <w:b/>
            <w:kern w:val="32"/>
          </w:rPr>
          <w:t>административным регламентом</w:t>
        </w:r>
      </w:hyperlink>
      <w:r w:rsidRPr="00137391">
        <w:rPr>
          <w:rFonts w:ascii="Times New Roman" w:eastAsia="Times New Roman" w:hAnsi="Times New Roman"/>
          <w:b/>
          <w:bCs/>
          <w:kern w:val="32"/>
        </w:rPr>
        <w:t xml:space="preserve"> Федеральной налоговой службы</w:t>
      </w: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</w:p>
    <w:p w:rsidR="003E6CE1" w:rsidRPr="00137391" w:rsidRDefault="003E6CE1" w:rsidP="00137391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 w:rsidRPr="00137391">
        <w:rPr>
          <w:rFonts w:ascii="Times New Roman" w:eastAsia="Times New Roman" w:hAnsi="Times New Roman"/>
        </w:rPr>
        <w:t xml:space="preserve">18. </w:t>
      </w:r>
      <w:r w:rsidRPr="00137391">
        <w:rPr>
          <w:rFonts w:ascii="Times New Roman" w:hAnsi="Times New Roman"/>
        </w:rPr>
        <w:t xml:space="preserve">В соответствии административным регламентом Федеральной налоговой службы  государственные услуги гражданам и организациям государственным налоговым инспектором отдела обеспечения процедур банкротства №1 УФНС России по Ростовской области не оказываются. </w:t>
      </w:r>
    </w:p>
    <w:p w:rsidR="003E6CE1" w:rsidRPr="00137391" w:rsidRDefault="003E6CE1" w:rsidP="0013739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</w:p>
    <w:p w:rsidR="003E6CE1" w:rsidRPr="00137391" w:rsidRDefault="003E6CE1" w:rsidP="001373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</w:rPr>
      </w:pPr>
      <w:r w:rsidRPr="00137391">
        <w:rPr>
          <w:rFonts w:ascii="Times New Roman" w:eastAsia="Times New Roman" w:hAnsi="Times New Roman"/>
          <w:b/>
          <w:bCs/>
          <w:kern w:val="32"/>
        </w:rPr>
        <w:t>IX. Показатели эффективности и результативности профессиональной служебной деятельности</w:t>
      </w: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</w:p>
    <w:p w:rsidR="003E6CE1" w:rsidRPr="00137391" w:rsidRDefault="003E6CE1" w:rsidP="00137391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  <w:r w:rsidRPr="00137391">
        <w:rPr>
          <w:rFonts w:ascii="Times New Roman" w:eastAsia="Times New Roman" w:hAnsi="Times New Roman"/>
        </w:rPr>
        <w:t xml:space="preserve">19. Эффективность профессиональной служебной </w:t>
      </w:r>
      <w:proofErr w:type="gramStart"/>
      <w:r w:rsidRPr="00137391">
        <w:rPr>
          <w:rFonts w:ascii="Times New Roman" w:eastAsia="Times New Roman" w:hAnsi="Times New Roman"/>
        </w:rPr>
        <w:t>деятельности</w:t>
      </w:r>
      <w:r w:rsidRPr="00137391">
        <w:rPr>
          <w:rFonts w:ascii="Times New Roman" w:hAnsi="Times New Roman"/>
        </w:rPr>
        <w:t xml:space="preserve"> </w:t>
      </w:r>
      <w:r w:rsidR="006218FC" w:rsidRPr="00137391">
        <w:rPr>
          <w:rFonts w:ascii="Times New Roman" w:hAnsi="Times New Roman"/>
        </w:rPr>
        <w:t>г</w:t>
      </w:r>
      <w:r w:rsidRPr="00137391">
        <w:rPr>
          <w:rFonts w:ascii="Times New Roman" w:hAnsi="Times New Roman"/>
        </w:rPr>
        <w:t>осударственного налогового инспектора отдела обеспечения процедур банкротства</w:t>
      </w:r>
      <w:proofErr w:type="gramEnd"/>
      <w:r w:rsidRPr="00137391">
        <w:rPr>
          <w:rFonts w:ascii="Times New Roman" w:hAnsi="Times New Roman"/>
        </w:rPr>
        <w:t xml:space="preserve"> №1</w:t>
      </w:r>
      <w:r w:rsidRPr="00137391">
        <w:rPr>
          <w:rFonts w:ascii="Times New Roman" w:eastAsia="Times New Roman" w:hAnsi="Times New Roman"/>
        </w:rPr>
        <w:t xml:space="preserve">  Управления оценивается по следующим показателям: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своевременности и оперативности выполнения поручений;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E6CE1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37391">
        <w:rPr>
          <w:rFonts w:ascii="Times New Roman" w:hAnsi="Times New Roman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15C9" w:rsidRPr="00137391" w:rsidRDefault="003E6CE1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7391">
        <w:rPr>
          <w:rFonts w:ascii="Times New Roman" w:hAnsi="Times New Roman"/>
        </w:rPr>
        <w:t>- осознанию ответственности за последствия своих действий.</w:t>
      </w:r>
    </w:p>
    <w:p w:rsidR="002C15C9" w:rsidRPr="00137391" w:rsidRDefault="002C15C9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C15C9" w:rsidRPr="00137391" w:rsidRDefault="002C15C9" w:rsidP="001373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2C15C9" w:rsidRPr="00137391" w:rsidSect="0073680A">
      <w:headerReference w:type="default" r:id="rId15"/>
      <w:pgSz w:w="11906" w:h="16838"/>
      <w:pgMar w:top="851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458" w:rsidRDefault="006A4458" w:rsidP="00944A0C">
      <w:pPr>
        <w:spacing w:after="0" w:line="240" w:lineRule="auto"/>
      </w:pPr>
      <w:r>
        <w:separator/>
      </w:r>
    </w:p>
  </w:endnote>
  <w:endnote w:type="continuationSeparator" w:id="0">
    <w:p w:rsidR="006A4458" w:rsidRDefault="006A4458" w:rsidP="00944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458" w:rsidRDefault="006A4458" w:rsidP="00944A0C">
      <w:pPr>
        <w:spacing w:after="0" w:line="240" w:lineRule="auto"/>
      </w:pPr>
      <w:r>
        <w:separator/>
      </w:r>
    </w:p>
  </w:footnote>
  <w:footnote w:type="continuationSeparator" w:id="0">
    <w:p w:rsidR="006A4458" w:rsidRDefault="006A4458" w:rsidP="00944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4676372"/>
      <w:docPartObj>
        <w:docPartGallery w:val="Page Numbers (Top of Page)"/>
        <w:docPartUnique/>
      </w:docPartObj>
    </w:sdtPr>
    <w:sdtEndPr/>
    <w:sdtContent>
      <w:p w:rsidR="00137391" w:rsidRDefault="0013739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6F8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37391" w:rsidRDefault="0013739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A4E4C31"/>
    <w:multiLevelType w:val="hybridMultilevel"/>
    <w:tmpl w:val="74C63338"/>
    <w:lvl w:ilvl="0" w:tplc="45DC7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5C9"/>
    <w:rsid w:val="00011BAD"/>
    <w:rsid w:val="000634F7"/>
    <w:rsid w:val="00083592"/>
    <w:rsid w:val="000C1DC9"/>
    <w:rsid w:val="00137391"/>
    <w:rsid w:val="00144120"/>
    <w:rsid w:val="00153E2F"/>
    <w:rsid w:val="001947A6"/>
    <w:rsid w:val="002227B6"/>
    <w:rsid w:val="00270322"/>
    <w:rsid w:val="0027471F"/>
    <w:rsid w:val="002B55B7"/>
    <w:rsid w:val="002C15C9"/>
    <w:rsid w:val="002F7E76"/>
    <w:rsid w:val="00322075"/>
    <w:rsid w:val="00365772"/>
    <w:rsid w:val="003D58C2"/>
    <w:rsid w:val="003D63B3"/>
    <w:rsid w:val="003E6CE1"/>
    <w:rsid w:val="0044744B"/>
    <w:rsid w:val="004D4E9E"/>
    <w:rsid w:val="00502CE0"/>
    <w:rsid w:val="00541CE6"/>
    <w:rsid w:val="005A52E2"/>
    <w:rsid w:val="006218FC"/>
    <w:rsid w:val="00652DB7"/>
    <w:rsid w:val="006A4458"/>
    <w:rsid w:val="006C091D"/>
    <w:rsid w:val="00715EE0"/>
    <w:rsid w:val="0073479A"/>
    <w:rsid w:val="0073680A"/>
    <w:rsid w:val="00760BFD"/>
    <w:rsid w:val="0080362F"/>
    <w:rsid w:val="00817AEB"/>
    <w:rsid w:val="008A06E6"/>
    <w:rsid w:val="00944A0C"/>
    <w:rsid w:val="009476E2"/>
    <w:rsid w:val="00966C43"/>
    <w:rsid w:val="00981C66"/>
    <w:rsid w:val="00986B76"/>
    <w:rsid w:val="009B5928"/>
    <w:rsid w:val="009C08A6"/>
    <w:rsid w:val="00A72C67"/>
    <w:rsid w:val="00A942A5"/>
    <w:rsid w:val="00A95CFC"/>
    <w:rsid w:val="00AE2204"/>
    <w:rsid w:val="00B258E3"/>
    <w:rsid w:val="00B643CF"/>
    <w:rsid w:val="00BB492E"/>
    <w:rsid w:val="00C50D20"/>
    <w:rsid w:val="00C57E4B"/>
    <w:rsid w:val="00CA6F8B"/>
    <w:rsid w:val="00CF62E7"/>
    <w:rsid w:val="00DF2C0E"/>
    <w:rsid w:val="00E900EB"/>
    <w:rsid w:val="00F102BD"/>
    <w:rsid w:val="00FA7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5C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5C9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2C15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4">
    <w:name w:val="Таблицы (моноширинный)"/>
    <w:basedOn w:val="a"/>
    <w:next w:val="a"/>
    <w:rsid w:val="002C15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Normal">
    <w:name w:val="ConsPlusNormal"/>
    <w:rsid w:val="002C15C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5">
    <w:name w:val="Гипертекстовая ссылка"/>
    <w:basedOn w:val="a0"/>
    <w:rsid w:val="002C15C9"/>
    <w:rPr>
      <w:rFonts w:ascii="Times New Roman" w:hAnsi="Times New Roman" w:cs="Times New Roman" w:hint="default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944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4A0C"/>
  </w:style>
  <w:style w:type="paragraph" w:styleId="a8">
    <w:name w:val="footer"/>
    <w:basedOn w:val="a"/>
    <w:link w:val="a9"/>
    <w:uiPriority w:val="99"/>
    <w:semiHidden/>
    <w:unhideWhenUsed/>
    <w:rsid w:val="00944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44A0C"/>
  </w:style>
  <w:style w:type="paragraph" w:customStyle="1" w:styleId="ConsPlusNonformat">
    <w:name w:val="ConsPlusNonformat"/>
    <w:rsid w:val="009B59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9B59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5C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5C9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2C15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4">
    <w:name w:val="Таблицы (моноширинный)"/>
    <w:basedOn w:val="a"/>
    <w:next w:val="a"/>
    <w:rsid w:val="002C15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Normal">
    <w:name w:val="ConsPlusNormal"/>
    <w:rsid w:val="002C15C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5">
    <w:name w:val="Гипертекстовая ссылка"/>
    <w:basedOn w:val="a0"/>
    <w:rsid w:val="002C15C9"/>
    <w:rPr>
      <w:rFonts w:ascii="Times New Roman" w:hAnsi="Times New Roman" w:cs="Times New Roman" w:hint="default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944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4A0C"/>
  </w:style>
  <w:style w:type="paragraph" w:styleId="a8">
    <w:name w:val="footer"/>
    <w:basedOn w:val="a"/>
    <w:link w:val="a9"/>
    <w:uiPriority w:val="99"/>
    <w:semiHidden/>
    <w:unhideWhenUsed/>
    <w:rsid w:val="00944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44A0C"/>
  </w:style>
  <w:style w:type="paragraph" w:customStyle="1" w:styleId="ConsPlusNonformat">
    <w:name w:val="ConsPlusNonformat"/>
    <w:rsid w:val="009B59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9B5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3yFu1G" TargetMode="External"/><Relationship Id="rId13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F92F64EB3FC2416EF20B9797CBA0EA9CD131420E3B8515D84D383B596B2B11F4A147BA1DE05F126yFu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4yFu6G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3032</Words>
  <Characters>17286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Александрович Исаков</dc:creator>
  <cp:lastModifiedBy>Ружицкая Лалита Лаэртовна</cp:lastModifiedBy>
  <cp:revision>3</cp:revision>
  <cp:lastPrinted>2018-02-09T05:58:00Z</cp:lastPrinted>
  <dcterms:created xsi:type="dcterms:W3CDTF">2018-09-03T14:01:00Z</dcterms:created>
  <dcterms:modified xsi:type="dcterms:W3CDTF">2018-09-05T06:53:00Z</dcterms:modified>
</cp:coreProperties>
</file>